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8" w:rsidRPr="00A2325F" w:rsidRDefault="00C656B8" w:rsidP="00C65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C656B8" w:rsidRPr="00A2325F" w:rsidRDefault="00C656B8" w:rsidP="00C656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C656B8" w:rsidRDefault="00C656B8" w:rsidP="00C656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для 9 классов на основе Федерального закона Российской Федерации от 29 декабря 2012 г. № 273-ФЗ «Об образовании в Российской Федерации»; </w:t>
      </w:r>
      <w:proofErr w:type="gramStart"/>
      <w:r w:rsidRPr="0002793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 России от 17.12.2010г. № 1897 «Об утверждении Федерального государственного образовательного стандарта основного общего образования», 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37">
        <w:rPr>
          <w:rFonts w:ascii="Times New Roman" w:hAnsi="Times New Roman" w:cs="Times New Roman"/>
          <w:sz w:val="24"/>
          <w:szCs w:val="24"/>
        </w:rPr>
        <w:t>г. № 1897 (Зарегистрирован</w:t>
      </w:r>
      <w:proofErr w:type="gramEnd"/>
      <w:r w:rsidRPr="00027937">
        <w:rPr>
          <w:rFonts w:ascii="Times New Roman" w:hAnsi="Times New Roman" w:cs="Times New Roman"/>
          <w:sz w:val="24"/>
          <w:szCs w:val="24"/>
        </w:rPr>
        <w:t xml:space="preserve"> в Минюсте России 02.02.2016 № 40937); ООП ООО МБОУ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  СОШ №3; примерной программы основного общего образования по биологии, авторской программы по биологии под редакцией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Н.И.Романовой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; учебного плана МБОУ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 СОШ №3 на 2019 – 2020 учебный год. 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Учебный предмет «Биология». В состав УМК входит:</w:t>
      </w:r>
    </w:p>
    <w:p w:rsidR="00C656B8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 xml:space="preserve">-Учебник: Биология: 9 класс: для общеобразовательных организаций / С.Б. Данилов,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Н.И.Романова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А.И.Владимировская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 xml:space="preserve">; под общей ред. </w:t>
      </w:r>
      <w:proofErr w:type="spellStart"/>
      <w:r w:rsidRPr="00027937">
        <w:rPr>
          <w:rFonts w:ascii="Times New Roman" w:hAnsi="Times New Roman" w:cs="Times New Roman"/>
          <w:sz w:val="24"/>
          <w:szCs w:val="24"/>
        </w:rPr>
        <w:t>В.Б.Захарова</w:t>
      </w:r>
      <w:proofErr w:type="spellEnd"/>
      <w:r w:rsidRPr="00027937">
        <w:rPr>
          <w:rFonts w:ascii="Times New Roman" w:hAnsi="Times New Roman" w:cs="Times New Roman"/>
          <w:sz w:val="24"/>
          <w:szCs w:val="24"/>
        </w:rPr>
        <w:t>. – 2-е изд. – М.:ООО «Русское слово - учебник» , 2016.-344с. - (Инновационная школа).</w:t>
      </w:r>
    </w:p>
    <w:p w:rsidR="00C656B8" w:rsidRPr="005E0623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познакомить учащихся с основами общей биологии;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систематизировать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учащихся о мире живой природы;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сформировать представление об общих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закономерностях;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методах научного познания природы, элементарных умений, связанных с выполнен</w:t>
      </w:r>
      <w:r>
        <w:rPr>
          <w:rFonts w:ascii="Times New Roman" w:hAnsi="Times New Roman" w:cs="Times New Roman"/>
          <w:sz w:val="24"/>
          <w:szCs w:val="24"/>
        </w:rPr>
        <w:t>ием учебного исследования;</w:t>
      </w:r>
    </w:p>
    <w:p w:rsidR="00C656B8" w:rsidRPr="00027937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развивать у учащихся устойчивый интерес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C656B8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937">
        <w:rPr>
          <w:rFonts w:ascii="Times New Roman" w:hAnsi="Times New Roman" w:cs="Times New Roman"/>
          <w:sz w:val="24"/>
          <w:szCs w:val="24"/>
        </w:rPr>
        <w:t>- продолжить формирование основ экологических знаний, ценностного отношения к природе и человеку.</w:t>
      </w:r>
    </w:p>
    <w:p w:rsidR="00C656B8" w:rsidRPr="005E0623" w:rsidRDefault="00C656B8" w:rsidP="00C65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68 часов (2 часа в неделю) </w:t>
      </w:r>
    </w:p>
    <w:p w:rsidR="00C656B8" w:rsidRDefault="00C656B8" w:rsidP="00C656B8">
      <w:pPr>
        <w:spacing w:after="0" w:line="240" w:lineRule="auto"/>
      </w:pPr>
      <w:r w:rsidRPr="00BD1517">
        <w:rPr>
          <w:rFonts w:ascii="Times New Roman" w:hAnsi="Times New Roman" w:cs="Times New Roman"/>
          <w:sz w:val="24"/>
          <w:szCs w:val="24"/>
        </w:rPr>
        <w:t>Глава 1. Многообразие мира живой природы (2 ч)</w:t>
      </w:r>
      <w:r w:rsidRPr="00BD1517">
        <w:t xml:space="preserve"> </w:t>
      </w:r>
    </w:p>
    <w:p w:rsidR="00C656B8" w:rsidRPr="00BD1517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 xml:space="preserve">Глава 2. Химическая организация клетки (4 ч) </w:t>
      </w:r>
    </w:p>
    <w:p w:rsidR="00C656B8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>Глава 3. Строение и функции клеток (7 ч)</w:t>
      </w:r>
    </w:p>
    <w:p w:rsidR="00C656B8" w:rsidRPr="00BD1517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 xml:space="preserve">Глава 4. Обмен веществ и преобразование энергии в клетке (4 ч) </w:t>
      </w:r>
    </w:p>
    <w:p w:rsidR="00C656B8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>Глава 5. Размножение и индивидуальное развитие организмов (6 ч)</w:t>
      </w:r>
    </w:p>
    <w:p w:rsidR="00C656B8" w:rsidRPr="00BD1517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 xml:space="preserve">Глава 6. Генетика (7 ч) </w:t>
      </w:r>
    </w:p>
    <w:p w:rsidR="00C656B8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>Глава 7. Селекция (4 ч)</w:t>
      </w:r>
    </w:p>
    <w:p w:rsidR="00C656B8" w:rsidRPr="00BD1517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 xml:space="preserve">Глава 8. Эволюция органического мира (13 ч) </w:t>
      </w:r>
    </w:p>
    <w:p w:rsidR="00C656B8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>Глава 9. Возникновение и развитие жизни на Земле (8 ч)</w:t>
      </w:r>
    </w:p>
    <w:p w:rsidR="00C656B8" w:rsidRPr="00BD1517" w:rsidRDefault="00C656B8" w:rsidP="00C6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517">
        <w:rPr>
          <w:rFonts w:ascii="Times New Roman" w:hAnsi="Times New Roman" w:cs="Times New Roman"/>
          <w:sz w:val="24"/>
          <w:szCs w:val="24"/>
        </w:rPr>
        <w:t>Глава 10. Основы экологии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517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656B8" w:rsidRPr="00AF4522" w:rsidRDefault="00C656B8" w:rsidP="00C656B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C656B8" w:rsidRDefault="00C656B8" w:rsidP="00C656B8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биология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96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текущем учебном году Правительство РФ определило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>24.02, 09.03,04-05.05, 11.05.2020 г.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C656B8" w:rsidRDefault="00C656B8" w:rsidP="00C656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8" w:rsidRDefault="00C656B8" w:rsidP="00C6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sectPr w:rsidR="00C6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F8"/>
    <w:rsid w:val="0079677D"/>
    <w:rsid w:val="009D5EF8"/>
    <w:rsid w:val="00C656B8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3</cp:revision>
  <dcterms:created xsi:type="dcterms:W3CDTF">2019-10-18T09:41:00Z</dcterms:created>
  <dcterms:modified xsi:type="dcterms:W3CDTF">2019-10-18T10:25:00Z</dcterms:modified>
</cp:coreProperties>
</file>